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10" w:rsidRPr="001E001B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E90C87" w:rsidRDefault="009A6010" w:rsidP="007B6EA9">
      <w:pPr>
        <w:pStyle w:val="Cmsor1"/>
        <w:tabs>
          <w:tab w:val="clear" w:pos="4260"/>
        </w:tabs>
        <w:rPr>
          <w:color w:val="000000"/>
          <w:sz w:val="24"/>
          <w:szCs w:val="24"/>
        </w:rPr>
      </w:pPr>
      <w:r w:rsidRPr="00E90C87">
        <w:rPr>
          <w:sz w:val="24"/>
          <w:szCs w:val="24"/>
        </w:rPr>
        <w:t>Dunakeszi Város Önkormányza</w:t>
      </w:r>
      <w:r w:rsidR="00BA75FB">
        <w:rPr>
          <w:sz w:val="24"/>
          <w:szCs w:val="24"/>
        </w:rPr>
        <w:t xml:space="preserve">ta </w:t>
      </w:r>
      <w:proofErr w:type="gramStart"/>
      <w:r w:rsidR="00BA75FB">
        <w:rPr>
          <w:sz w:val="24"/>
          <w:szCs w:val="24"/>
        </w:rPr>
        <w:t>Képviselő-testületének …</w:t>
      </w:r>
      <w:proofErr w:type="gramEnd"/>
      <w:r w:rsidR="00BA75FB">
        <w:rPr>
          <w:sz w:val="24"/>
          <w:szCs w:val="24"/>
        </w:rPr>
        <w:t>/2020</w:t>
      </w:r>
      <w:r w:rsidRPr="00E90C87">
        <w:rPr>
          <w:sz w:val="24"/>
          <w:szCs w:val="24"/>
        </w:rPr>
        <w:t xml:space="preserve">. (......) önkormányzati rendelete </w:t>
      </w:r>
      <w:r>
        <w:rPr>
          <w:spacing w:val="-3"/>
          <w:sz w:val="24"/>
          <w:szCs w:val="24"/>
        </w:rPr>
        <w:t>az útépítési hozzájárulásról</w:t>
      </w:r>
      <w:r w:rsidRPr="00E90C87">
        <w:rPr>
          <w:spacing w:val="-3"/>
          <w:sz w:val="24"/>
          <w:szCs w:val="24"/>
        </w:rPr>
        <w:t xml:space="preserve"> </w:t>
      </w:r>
      <w:r w:rsidRPr="00E90C87">
        <w:rPr>
          <w:color w:val="000000"/>
          <w:sz w:val="24"/>
          <w:szCs w:val="24"/>
        </w:rPr>
        <w:t>szóló önkormányzati rendelet módosításához</w:t>
      </w: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I. Várható társadalmi hatások</w:t>
      </w: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4840" w:rsidRDefault="002C484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modern és városias lét- és életformának alapvető követelménye a jó</w:t>
      </w:r>
      <w:r w:rsidR="00F54C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minős</w:t>
      </w:r>
      <w:r w:rsidR="00670A39">
        <w:rPr>
          <w:rFonts w:ascii="Times New Roman" w:hAnsi="Times New Roman"/>
          <w:sz w:val="24"/>
          <w:szCs w:val="24"/>
        </w:rPr>
        <w:t>égű, szilárd aszfaltburkolatú utak</w:t>
      </w:r>
      <w:r>
        <w:rPr>
          <w:rFonts w:ascii="Times New Roman" w:hAnsi="Times New Roman"/>
          <w:sz w:val="24"/>
          <w:szCs w:val="24"/>
        </w:rPr>
        <w:t xml:space="preserve"> megléte</w:t>
      </w:r>
      <w:r w:rsidR="00670A39">
        <w:rPr>
          <w:rFonts w:ascii="Times New Roman" w:hAnsi="Times New Roman"/>
          <w:sz w:val="24"/>
          <w:szCs w:val="24"/>
        </w:rPr>
        <w:t xml:space="preserve"> az adott településen</w:t>
      </w:r>
      <w:r>
        <w:rPr>
          <w:rFonts w:ascii="Times New Roman" w:hAnsi="Times New Roman"/>
          <w:sz w:val="24"/>
          <w:szCs w:val="24"/>
        </w:rPr>
        <w:t>. Ezen utak számának növekedése mind az érintett útszakasz mellett élőknek, mind a teljes lakosság számára a fejlődés és a komfort érzet erősödését eredményezi.</w:t>
      </w:r>
      <w:r w:rsidR="00670A39">
        <w:rPr>
          <w:rFonts w:ascii="Times New Roman" w:hAnsi="Times New Roman"/>
          <w:sz w:val="24"/>
          <w:szCs w:val="24"/>
        </w:rPr>
        <w:t xml:space="preserve"> A költségvetési támogatás erősítheti az érintett lakosok és tulajdonosok pozitív hozzáállását és attitűdjét az önkormányzat és az egész közösség irányába.</w:t>
      </w: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II. Várható gazdasági, költségvetési hatások</w:t>
      </w:r>
    </w:p>
    <w:p w:rsidR="00BA75FB" w:rsidRDefault="00BA75F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A39" w:rsidRDefault="00670A39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szilárd aszfaltburkolatú út az ott megtalálható ingatlanok értéknövekedését eredményezi, amely előnyös az érintett tulajdonosok, valamint a település számára is</w:t>
      </w:r>
      <w:r w:rsidR="00850E0C">
        <w:rPr>
          <w:rFonts w:ascii="Times New Roman" w:hAnsi="Times New Roman"/>
          <w:sz w:val="24"/>
          <w:szCs w:val="24"/>
        </w:rPr>
        <w:t>. Az önkormányzat költségvetését az útépítési költség csekély mértékben csökkenti, amelyet tovább csökkent a lakosság által fizetett hozzájárulás.</w:t>
      </w:r>
    </w:p>
    <w:p w:rsidR="00BA75FB" w:rsidRDefault="00BA75FB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III. Várható környezeti hatások</w:t>
      </w: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3D3B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kivitelezés megvalósulásának hatására az ott közlekedők és élők kényelmi- és komfortérzete nő, a szálló por </w:t>
      </w:r>
      <w:proofErr w:type="gramStart"/>
      <w:r>
        <w:rPr>
          <w:rFonts w:ascii="Times New Roman" w:hAnsi="Times New Roman"/>
          <w:sz w:val="24"/>
          <w:szCs w:val="24"/>
        </w:rPr>
        <w:t>koncentrációja</w:t>
      </w:r>
      <w:proofErr w:type="gramEnd"/>
      <w:r>
        <w:rPr>
          <w:rFonts w:ascii="Times New Roman" w:hAnsi="Times New Roman"/>
          <w:sz w:val="24"/>
          <w:szCs w:val="24"/>
        </w:rPr>
        <w:t xml:space="preserve"> csökken, a jó minőségű útnak köszönhetően a balesetveszélyes szituációk esélye </w:t>
      </w:r>
      <w:proofErr w:type="spellStart"/>
      <w:r>
        <w:rPr>
          <w:rFonts w:ascii="Times New Roman" w:hAnsi="Times New Roman"/>
          <w:sz w:val="24"/>
          <w:szCs w:val="24"/>
        </w:rPr>
        <w:t>redukálódik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A6010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IV. Várható egészségügyi következmények</w:t>
      </w:r>
    </w:p>
    <w:p w:rsidR="009A6010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előző pontban hivatkozott szálló por </w:t>
      </w:r>
      <w:proofErr w:type="gramStart"/>
      <w:r>
        <w:rPr>
          <w:rFonts w:ascii="Times New Roman" w:hAnsi="Times New Roman"/>
          <w:sz w:val="24"/>
          <w:szCs w:val="24"/>
        </w:rPr>
        <w:t>koncentrációjának</w:t>
      </w:r>
      <w:proofErr w:type="gramEnd"/>
      <w:r>
        <w:rPr>
          <w:rFonts w:ascii="Times New Roman" w:hAnsi="Times New Roman"/>
          <w:sz w:val="24"/>
          <w:szCs w:val="24"/>
        </w:rPr>
        <w:t xml:space="preserve"> várható csökkenése segít megelőzni az esetlegesen egyébként kialakuló tüdőkárosodást jelentő behatásokat az ott élők és közlekedők esetében.</w:t>
      </w:r>
    </w:p>
    <w:p w:rsidR="00D13D3B" w:rsidRPr="00567616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V. Adminisztratív terheket befolyásoló 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várhatóak.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VI. A rendelet megalkotásának szükségessége, a jogalkotás elmaradásának várható következményei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CC1CDF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önkormányzat kizárólag</w:t>
      </w:r>
      <w:r w:rsidR="009A60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="009A6010">
        <w:rPr>
          <w:rFonts w:ascii="Times New Roman" w:hAnsi="Times New Roman"/>
          <w:sz w:val="24"/>
          <w:szCs w:val="24"/>
        </w:rPr>
        <w:t>rendelet</w:t>
      </w:r>
      <w:r>
        <w:rPr>
          <w:rFonts w:ascii="Times New Roman" w:hAnsi="Times New Roman"/>
          <w:sz w:val="24"/>
          <w:szCs w:val="24"/>
        </w:rPr>
        <w:t>ben meghatározott utakat láthatja el szilárd útburkolattal tekintettel arra, hogy beruházáshoz</w:t>
      </w:r>
      <w:r w:rsidR="009A60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</w:t>
      </w:r>
      <w:r w:rsidR="009A6010">
        <w:rPr>
          <w:rFonts w:ascii="Times New Roman" w:hAnsi="Times New Roman"/>
          <w:sz w:val="24"/>
          <w:szCs w:val="24"/>
        </w:rPr>
        <w:t>önkormányzat bevételeinek</w:t>
      </w:r>
      <w:r>
        <w:rPr>
          <w:rFonts w:ascii="Times New Roman" w:hAnsi="Times New Roman"/>
          <w:sz w:val="24"/>
          <w:szCs w:val="24"/>
        </w:rPr>
        <w:t xml:space="preserve"> növelése is szükséges</w:t>
      </w:r>
      <w:r w:rsidR="009A6010">
        <w:rPr>
          <w:rFonts w:ascii="Times New Roman" w:hAnsi="Times New Roman"/>
          <w:sz w:val="24"/>
          <w:szCs w:val="24"/>
        </w:rPr>
        <w:t>.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VII. A rendelet alkalmazásához szükséges személyi, tárgyi és pénzügyi feltételek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6C42CA">
        <w:rPr>
          <w:rFonts w:ascii="Times New Roman" w:hAnsi="Times New Roman"/>
          <w:sz w:val="24"/>
          <w:szCs w:val="24"/>
        </w:rPr>
        <w:t xml:space="preserve">személyi, szervezeti, tárgyi és pénzügyi feltételek jelenleg az </w:t>
      </w:r>
      <w:r w:rsidR="00CC1CDF">
        <w:rPr>
          <w:rFonts w:ascii="Times New Roman" w:hAnsi="Times New Roman"/>
          <w:sz w:val="24"/>
          <w:szCs w:val="24"/>
        </w:rPr>
        <w:t xml:space="preserve">Adóirodánál </w:t>
      </w:r>
      <w:r w:rsidRPr="006C42CA">
        <w:rPr>
          <w:rFonts w:ascii="Times New Roman" w:hAnsi="Times New Roman"/>
          <w:sz w:val="24"/>
          <w:szCs w:val="24"/>
        </w:rPr>
        <w:t>adottak</w:t>
      </w:r>
      <w:r>
        <w:rPr>
          <w:rFonts w:ascii="Times New Roman" w:hAnsi="Times New Roman"/>
          <w:sz w:val="24"/>
          <w:szCs w:val="24"/>
        </w:rPr>
        <w:t>.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Dunakeszi, </w:t>
      </w:r>
      <w:r w:rsidR="005D222A">
        <w:rPr>
          <w:rFonts w:ascii="Times New Roman" w:hAnsi="Times New Roman"/>
          <w:sz w:val="24"/>
          <w:szCs w:val="24"/>
        </w:rPr>
        <w:t>2020.</w:t>
      </w:r>
    </w:p>
    <w:sectPr w:rsidR="009A6010" w:rsidRPr="00567616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16"/>
    <w:rsid w:val="001E001B"/>
    <w:rsid w:val="002158D3"/>
    <w:rsid w:val="002C0030"/>
    <w:rsid w:val="002C4840"/>
    <w:rsid w:val="002F2027"/>
    <w:rsid w:val="002F47F4"/>
    <w:rsid w:val="00567616"/>
    <w:rsid w:val="005D222A"/>
    <w:rsid w:val="00670A39"/>
    <w:rsid w:val="006C42CA"/>
    <w:rsid w:val="007B6EA9"/>
    <w:rsid w:val="00850E0C"/>
    <w:rsid w:val="008A3E6B"/>
    <w:rsid w:val="008E1575"/>
    <w:rsid w:val="00953FD9"/>
    <w:rsid w:val="009A6010"/>
    <w:rsid w:val="00AE55EA"/>
    <w:rsid w:val="00BA75FB"/>
    <w:rsid w:val="00C156EF"/>
    <w:rsid w:val="00CC1CDF"/>
    <w:rsid w:val="00D13D3B"/>
    <w:rsid w:val="00D37601"/>
    <w:rsid w:val="00D96565"/>
    <w:rsid w:val="00DD4030"/>
    <w:rsid w:val="00E90C87"/>
    <w:rsid w:val="00EC6BCF"/>
    <w:rsid w:val="00F5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2C5EA-A908-4109-B6FC-59C26EBB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E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7B6EA9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B6EA9"/>
    <w:rPr>
      <w:rFonts w:cs="Times New Roman"/>
      <w:b/>
      <w:bCs/>
      <w:lang w:val="hu-HU" w:eastAsia="hu-HU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A3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3E6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1911</Characters>
  <Application>Microsoft Office Word</Application>
  <DocSecurity>4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2020-03-20T11:38:00Z</cp:lastPrinted>
  <dcterms:created xsi:type="dcterms:W3CDTF">2020-03-20T11:38:00Z</dcterms:created>
  <dcterms:modified xsi:type="dcterms:W3CDTF">2020-03-20T11:38:00Z</dcterms:modified>
</cp:coreProperties>
</file>